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Layout w:type="fixed"/>
        <w:tblLook w:val="04A0"/>
      </w:tblPr>
      <w:tblGrid>
        <w:gridCol w:w="4928"/>
        <w:gridCol w:w="4957"/>
      </w:tblGrid>
      <w:tr w:rsidR="00BF3583" w:rsidRPr="00970CAD" w:rsidTr="00102C3F">
        <w:trPr>
          <w:trHeight w:val="1456"/>
        </w:trPr>
        <w:tc>
          <w:tcPr>
            <w:tcW w:w="4928" w:type="dxa"/>
            <w:hideMark/>
          </w:tcPr>
          <w:p w:rsidR="00BF3583" w:rsidRPr="000C1D30" w:rsidRDefault="00BF3583" w:rsidP="004D4518">
            <w:pPr>
              <w:keepNext/>
              <w:autoSpaceDE w:val="0"/>
              <w:autoSpaceDN w:val="0"/>
              <w:outlineLvl w:val="2"/>
              <w:rPr>
                <w:b/>
                <w:bCs/>
              </w:rPr>
            </w:pPr>
            <w:r w:rsidRPr="000C1D30">
              <w:rPr>
                <w:b/>
                <w:bCs/>
              </w:rPr>
              <w:t xml:space="preserve">На бланке организации/ИП </w:t>
            </w:r>
            <w:r w:rsidRPr="000C1D30">
              <w:rPr>
                <w:bCs/>
              </w:rPr>
              <w:t>(при наличии)</w:t>
            </w:r>
          </w:p>
          <w:p w:rsidR="00BF3583" w:rsidRPr="000C1D30" w:rsidRDefault="00BF3583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от «____» _____________ 20____г.</w:t>
            </w:r>
          </w:p>
          <w:p w:rsidR="00BF3583" w:rsidRPr="000C1D30" w:rsidRDefault="00BF3583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BF3583" w:rsidRPr="000C1D30" w:rsidRDefault="00BF3583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Главному врачу 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____________</w:t>
            </w:r>
          </w:p>
          <w:p w:rsidR="00BF3583" w:rsidRPr="000C1D30" w:rsidRDefault="00BF3583" w:rsidP="004D4518">
            <w:pPr>
              <w:pStyle w:val="table10"/>
              <w:ind w:firstLine="2018"/>
            </w:pPr>
            <w:r w:rsidRPr="000C1D30">
              <w:t xml:space="preserve">(наименование учреждения, </w:t>
            </w:r>
          </w:p>
          <w:p w:rsidR="00BF3583" w:rsidRPr="000C1D30" w:rsidRDefault="00BF3583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</w:t>
            </w:r>
          </w:p>
          <w:p w:rsidR="00BF3583" w:rsidRPr="000C1D30" w:rsidRDefault="00BF3583" w:rsidP="004D4518">
            <w:pPr>
              <w:pStyle w:val="table10"/>
              <w:ind w:firstLine="459"/>
            </w:pPr>
            <w:r w:rsidRPr="000C1D30">
              <w:t>уполномоченного на проведение процедуры)</w:t>
            </w:r>
          </w:p>
          <w:p w:rsidR="00BF3583" w:rsidRPr="000C1D30" w:rsidRDefault="00BF3583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_____________</w:t>
            </w:r>
          </w:p>
          <w:p w:rsidR="00BF3583" w:rsidRPr="000C1D30" w:rsidRDefault="00BF3583" w:rsidP="004D4518">
            <w:pPr>
              <w:autoSpaceDE w:val="0"/>
              <w:autoSpaceDN w:val="0"/>
              <w:jc w:val="center"/>
              <w:rPr>
                <w:bCs/>
              </w:rPr>
            </w:pPr>
            <w:r w:rsidRPr="000C1D30">
              <w:rPr>
                <w:rFonts w:eastAsiaTheme="minorEastAsia"/>
                <w:sz w:val="20"/>
                <w:szCs w:val="20"/>
              </w:rPr>
              <w:t>(ФИО руководителя учреждения)</w:t>
            </w:r>
          </w:p>
        </w:tc>
      </w:tr>
    </w:tbl>
    <w:p w:rsidR="00BF3583" w:rsidRDefault="00BF3583" w:rsidP="00BF3583">
      <w:pPr>
        <w:pStyle w:val="titlep"/>
      </w:pPr>
      <w:r>
        <w:t>ЗАЯВЛЕНИЕ</w:t>
      </w:r>
      <w:r>
        <w:br/>
        <w:t>о выдаче заключения о соответствии принимаемого в эксплуатацию объекта строительства требованиям законодательства в области санитарно-эпидемиологического благополучия населения</w:t>
      </w:r>
    </w:p>
    <w:p w:rsidR="00BF3583" w:rsidRDefault="00BF3583" w:rsidP="00BF3583">
      <w:pPr>
        <w:pStyle w:val="newncpi0"/>
      </w:pPr>
      <w:r>
        <w:t>Наименование заявителя: ______________________________________________________</w:t>
      </w:r>
    </w:p>
    <w:p w:rsidR="00BF3583" w:rsidRDefault="00BF3583" w:rsidP="00BF3583">
      <w:pPr>
        <w:pStyle w:val="newncpi0"/>
      </w:pPr>
      <w:r>
        <w:t>Юридический адрес: __________________________________________________________</w:t>
      </w:r>
    </w:p>
    <w:p w:rsidR="00BF3583" w:rsidRDefault="00BF3583" w:rsidP="00BF3583">
      <w:pPr>
        <w:pStyle w:val="newncpi0"/>
      </w:pPr>
      <w:r>
        <w:t>Адрес места осуществления деятельности: ________________________________________</w:t>
      </w:r>
    </w:p>
    <w:p w:rsidR="00BF3583" w:rsidRDefault="00BF3583" w:rsidP="00BF3583">
      <w:pPr>
        <w:pStyle w:val="newncpi0"/>
      </w:pPr>
      <w:r>
        <w:t>УНП: _______________ телефон: _____________ адрес электронной почты: ____________</w:t>
      </w:r>
    </w:p>
    <w:p w:rsidR="00BF3583" w:rsidRDefault="00BF3583" w:rsidP="00BF3583">
      <w:pPr>
        <w:pStyle w:val="newncpi0"/>
      </w:pPr>
      <w: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</w:t>
      </w:r>
    </w:p>
    <w:p w:rsidR="00BF3583" w:rsidRDefault="00BF3583" w:rsidP="00BF3583">
      <w:pPr>
        <w:pStyle w:val="newncpi0"/>
      </w:pPr>
      <w:r>
        <w:t>Сведения о произведенной оплате (внесение платы посредством использования автоматизированной информационной системы единого расчетного и информационного пространства (далее – ЕРИП)/банковский платеж (нужное подчеркнуть)</w:t>
      </w:r>
    </w:p>
    <w:p w:rsidR="00BF3583" w:rsidRDefault="00BF3583" w:rsidP="00BF3583">
      <w:pPr>
        <w:pStyle w:val="newncpi0"/>
      </w:pPr>
      <w:r>
        <w:t>_____________________________________________________________________________</w:t>
      </w:r>
    </w:p>
    <w:p w:rsidR="00BF3583" w:rsidRDefault="00BF3583" w:rsidP="00BF3583">
      <w:pPr>
        <w:pStyle w:val="undline"/>
        <w:jc w:val="center"/>
      </w:pPr>
      <w:r>
        <w:t>(учетный номер операции (транзакции) в ЕРИП или отметка о произведенном платеже)</w:t>
      </w:r>
    </w:p>
    <w:p w:rsidR="00BF3583" w:rsidRDefault="00BF3583" w:rsidP="00BF3583">
      <w:pPr>
        <w:pStyle w:val="newncpi0"/>
      </w:pPr>
      <w:r>
        <w:t>Сведения о приложенных электронных копиях документов на бумажном носителе и (или) ссылках на место их размещения в облачном хранилище ____________________________</w:t>
      </w:r>
    </w:p>
    <w:p w:rsidR="00BF3583" w:rsidRDefault="00BF3583" w:rsidP="00BF3583">
      <w:pPr>
        <w:pStyle w:val="newncpi0"/>
      </w:pPr>
      <w:r>
        <w:t> </w:t>
      </w:r>
    </w:p>
    <w:p w:rsidR="00BF3583" w:rsidRPr="00BF3583" w:rsidRDefault="00BF3583" w:rsidP="00BF3583">
      <w:pPr>
        <w:pStyle w:val="newncpi0"/>
      </w:pPr>
      <w:r>
        <w:t xml:space="preserve">Просим выдать заключения о соответствии принимаемого в эксплуатацию объекта строительства </w:t>
      </w:r>
      <w:r w:rsidRPr="00BF3583">
        <w:t>____________________________</w:t>
      </w:r>
      <w:r>
        <w:t>______________________________</w:t>
      </w:r>
      <w:r w:rsidRPr="00BF3583">
        <w:t>_________</w:t>
      </w:r>
    </w:p>
    <w:p w:rsidR="00BF3583" w:rsidRPr="00BF3583" w:rsidRDefault="00BF3583" w:rsidP="00BF3583">
      <w:pPr>
        <w:pStyle w:val="undline"/>
        <w:jc w:val="center"/>
      </w:pPr>
      <w:r w:rsidRPr="00BF3583">
        <w:t xml:space="preserve">(наименование объекта строительства) </w:t>
      </w:r>
    </w:p>
    <w:p w:rsidR="00BF3583" w:rsidRPr="00BF3583" w:rsidRDefault="00BF3583" w:rsidP="00BF3583">
      <w:pPr>
        <w:pStyle w:val="newncpi0"/>
      </w:pPr>
      <w:r w:rsidRPr="00BF3583">
        <w:t>__________________________________________________</w:t>
      </w:r>
      <w:r>
        <w:t>_____________________________</w:t>
      </w:r>
      <w:r w:rsidRPr="00BF3583">
        <w:t>_</w:t>
      </w:r>
    </w:p>
    <w:p w:rsidR="00BF3583" w:rsidRDefault="00BF3583" w:rsidP="00BF3583">
      <w:pPr>
        <w:pStyle w:val="newncpi0"/>
      </w:pPr>
      <w:r w:rsidRPr="00BF3583">
        <w:t>________________________________________________</w:t>
      </w:r>
      <w:r>
        <w:t>____________________________</w:t>
      </w:r>
      <w:r w:rsidRPr="00BF3583">
        <w:t>____</w:t>
      </w:r>
      <w:r>
        <w:t xml:space="preserve">требованиям законодательства в области санитарно-эпидемиологического благополучия населения </w:t>
      </w:r>
      <w:r w:rsidRPr="00BA7C2C">
        <w:t xml:space="preserve">в соответствии с </w:t>
      </w:r>
      <w:r w:rsidRPr="00BA7C2C">
        <w:rPr>
          <w:b/>
        </w:rPr>
        <w:t>п. 3</w:t>
      </w:r>
      <w:r>
        <w:rPr>
          <w:b/>
        </w:rPr>
        <w:t>.9.5</w:t>
      </w:r>
      <w:r w:rsidRPr="00BA7C2C">
        <w:t xml:space="preserve"> «Единого перечня административных процедур, осуществляемых в отношении субъектов хозяйствования», утвержденного Постановлением Совета Министров Республики Беларусь от 24.09.2021 №548 (с изменениями и дополнениями).</w:t>
      </w:r>
    </w:p>
    <w:p w:rsidR="00BF3583" w:rsidRDefault="00BF3583" w:rsidP="00BF3583">
      <w:pPr>
        <w:pStyle w:val="newncpi0"/>
      </w:pPr>
      <w:r>
        <w:t> </w:t>
      </w:r>
    </w:p>
    <w:p w:rsidR="00BF3583" w:rsidRDefault="00BF3583" w:rsidP="00BF3583">
      <w:pPr>
        <w:pStyle w:val="newncpi0"/>
      </w:pPr>
      <w:r>
        <w:t>Документы и (или) сведения, необходимые для выдачи заключения, представляемые заинтересованным лицом:</w:t>
      </w:r>
    </w:p>
    <w:p w:rsidR="00B04B6F" w:rsidRPr="00BF3583" w:rsidRDefault="00B04B6F" w:rsidP="00BF3583">
      <w:pPr>
        <w:numPr>
          <w:ilvl w:val="0"/>
          <w:numId w:val="1"/>
        </w:numPr>
        <w:tabs>
          <w:tab w:val="left" w:pos="0"/>
        </w:tabs>
        <w:ind w:left="0" w:firstLine="0"/>
      </w:pPr>
      <w:r w:rsidRPr="00BF3583">
        <w:t>________</w:t>
      </w:r>
      <w:r w:rsidR="00BF3583" w:rsidRPr="00BF3583">
        <w:t>________</w:t>
      </w:r>
      <w:r w:rsidRPr="00BF3583">
        <w:t>_______________________</w:t>
      </w:r>
      <w:r w:rsidR="00BF3583">
        <w:t>__________</w:t>
      </w:r>
      <w:r w:rsidRPr="00BF3583">
        <w:t>_________ на  __ л. в 1 экз.</w:t>
      </w:r>
    </w:p>
    <w:p w:rsidR="00B04B6F" w:rsidRPr="00BF3583" w:rsidRDefault="00B04B6F" w:rsidP="00BF3583">
      <w:pPr>
        <w:pStyle w:val="undline"/>
        <w:ind w:firstLine="993"/>
        <w:jc w:val="left"/>
        <w:rPr>
          <w:sz w:val="24"/>
          <w:szCs w:val="24"/>
        </w:rPr>
      </w:pPr>
      <w:r w:rsidRPr="00BF3583">
        <w:t>(</w:t>
      </w:r>
      <w:r w:rsidR="000A3AE1" w:rsidRPr="00BF3583">
        <w:t>наименование проектной документации, разработчик, год разработки</w:t>
      </w:r>
      <w:r w:rsidRPr="00BF3583">
        <w:t>)</w:t>
      </w:r>
    </w:p>
    <w:p w:rsidR="00E34E70" w:rsidRPr="00BF3583" w:rsidRDefault="00E34E70" w:rsidP="00BF3583">
      <w:pPr>
        <w:numPr>
          <w:ilvl w:val="0"/>
          <w:numId w:val="1"/>
        </w:numPr>
        <w:tabs>
          <w:tab w:val="left" w:pos="0"/>
        </w:tabs>
        <w:ind w:left="0" w:firstLine="0"/>
        <w:jc w:val="both"/>
      </w:pPr>
      <w:r w:rsidRPr="00BF3583">
        <w:t>Перечень протоколов лабораторных исследований (испытаний) питьевой воды систем питьевого водоснабжения, концентрации радона в воздухе жилых помещений, физических факторов инженерных систем и оборудования объекта, а также иных нормируемых параметров факторов среды обитания человека с учетом характера осуществляемых работ и услуг, представляющих потенциальную опасность для жизни и здоровья населения на  __ л. в 1 экз.</w:t>
      </w:r>
    </w:p>
    <w:p w:rsidR="00E34E70" w:rsidRDefault="00E34E70" w:rsidP="00395FC2">
      <w:pPr>
        <w:autoSpaceDE w:val="0"/>
        <w:autoSpaceDN w:val="0"/>
        <w:jc w:val="both"/>
        <w:rPr>
          <w:bCs/>
          <w:sz w:val="28"/>
          <w:szCs w:val="28"/>
        </w:rPr>
      </w:pPr>
    </w:p>
    <w:p w:rsidR="00BF3583" w:rsidRDefault="00BF3583" w:rsidP="00BF3583">
      <w:pPr>
        <w:pStyle w:val="newncpi0"/>
      </w:pPr>
      <w:r>
        <w:t>Достоверность представляемых документов и (или) сведений подтверждаю.</w:t>
      </w:r>
    </w:p>
    <w:p w:rsidR="00BF3583" w:rsidRDefault="00BF3583" w:rsidP="00BF358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3067"/>
        <w:gridCol w:w="2495"/>
      </w:tblGrid>
      <w:tr w:rsidR="00BF3583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583" w:rsidRDefault="00BF3583" w:rsidP="004D4518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предприниматель)</w:t>
            </w:r>
            <w:r>
              <w:br/>
              <w:t xml:space="preserve">или уполномоченное им лицо 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3583" w:rsidRDefault="00BF3583" w:rsidP="004D4518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3583" w:rsidRDefault="00BF3583" w:rsidP="004D4518">
            <w:pPr>
              <w:pStyle w:val="newncpi0"/>
              <w:jc w:val="right"/>
            </w:pPr>
            <w:r>
              <w:t>___________________</w:t>
            </w:r>
          </w:p>
        </w:tc>
      </w:tr>
      <w:tr w:rsidR="00BF3583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583" w:rsidRDefault="00BF3583" w:rsidP="004D4518">
            <w:pPr>
              <w:pStyle w:val="table10"/>
            </w:pPr>
            <w:r>
              <w:t> 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3583" w:rsidRDefault="00BF3583" w:rsidP="004D451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3583" w:rsidRDefault="00BF3583" w:rsidP="004D4518">
            <w:pPr>
              <w:pStyle w:val="table10"/>
              <w:ind w:right="149"/>
              <w:jc w:val="right"/>
            </w:pPr>
            <w:r>
              <w:t>(инициалы, фамилия)</w:t>
            </w:r>
          </w:p>
        </w:tc>
      </w:tr>
    </w:tbl>
    <w:p w:rsidR="005B188B" w:rsidRPr="00034E60" w:rsidRDefault="005B188B" w:rsidP="005B188B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:rsidR="00B04B6F" w:rsidRDefault="005B188B" w:rsidP="005B188B">
      <w:pPr>
        <w:spacing w:after="200" w:line="276" w:lineRule="auto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  <w:r w:rsidR="00B04B6F">
        <w:br w:type="page"/>
      </w:r>
    </w:p>
    <w:p w:rsidR="00BF3583" w:rsidRPr="00E9751B" w:rsidRDefault="00BF3583" w:rsidP="00BF3583">
      <w:pPr>
        <w:pStyle w:val="ConsPlusNonformat"/>
        <w:ind w:left="5670"/>
        <w:jc w:val="both"/>
      </w:pPr>
      <w:bookmarkStart w:id="0" w:name="Par232"/>
      <w:bookmarkEnd w:id="0"/>
      <w:r>
        <w:lastRenderedPageBreak/>
        <w:t>УТВЕРЖДЕНО</w:t>
      </w:r>
    </w:p>
    <w:p w:rsidR="00BF3583" w:rsidRDefault="00BF3583" w:rsidP="00BF3583">
      <w:pPr>
        <w:pStyle w:val="ConsPlusNonformat"/>
        <w:ind w:left="5670"/>
        <w:jc w:val="both"/>
      </w:pPr>
      <w:r>
        <w:t>Постановление</w:t>
      </w:r>
    </w:p>
    <w:p w:rsidR="00BF3583" w:rsidRDefault="00BF3583" w:rsidP="00BF3583">
      <w:pPr>
        <w:pStyle w:val="ConsPlusNonformat"/>
        <w:ind w:left="5670"/>
        <w:jc w:val="both"/>
      </w:pPr>
      <w:r>
        <w:t>Министерства здравоохранения</w:t>
      </w:r>
    </w:p>
    <w:p w:rsidR="00BF3583" w:rsidRDefault="00BF3583" w:rsidP="00BF3583">
      <w:pPr>
        <w:pStyle w:val="ConsPlusNonformat"/>
        <w:ind w:left="5670"/>
        <w:jc w:val="both"/>
      </w:pPr>
      <w:r>
        <w:t>Республики Беларусь</w:t>
      </w:r>
    </w:p>
    <w:p w:rsidR="00BF3583" w:rsidRDefault="00BF3583" w:rsidP="00BF3583">
      <w:pPr>
        <w:pStyle w:val="ConsPlusNonformat"/>
        <w:ind w:left="5670"/>
        <w:jc w:val="both"/>
      </w:pPr>
      <w:r>
        <w:t>21.02.2022 N 13</w:t>
      </w:r>
    </w:p>
    <w:p w:rsidR="00BF3583" w:rsidRDefault="00BF3583" w:rsidP="00BF3583">
      <w:pPr>
        <w:pStyle w:val="ConsPlusNonformat"/>
        <w:ind w:left="5670"/>
        <w:jc w:val="both"/>
      </w:pPr>
      <w:r>
        <w:t>(в редакции постановления</w:t>
      </w:r>
    </w:p>
    <w:p w:rsidR="00BF3583" w:rsidRDefault="00BF3583" w:rsidP="00BF3583">
      <w:pPr>
        <w:pStyle w:val="ConsPlusNonformat"/>
        <w:ind w:left="5670"/>
        <w:jc w:val="both"/>
      </w:pPr>
      <w:r>
        <w:t>Министерства здравоохранения</w:t>
      </w:r>
    </w:p>
    <w:p w:rsidR="00BF3583" w:rsidRDefault="00BF3583" w:rsidP="00BF3583">
      <w:pPr>
        <w:pStyle w:val="ConsPlusNonformat"/>
        <w:ind w:left="5670"/>
        <w:jc w:val="both"/>
      </w:pPr>
      <w:r>
        <w:t xml:space="preserve">Республики Беларусь </w:t>
      </w:r>
    </w:p>
    <w:p w:rsidR="00BF3583" w:rsidRDefault="00BF3583" w:rsidP="00BF3583">
      <w:pPr>
        <w:pStyle w:val="ConsPlusNonformat"/>
        <w:ind w:left="5670"/>
        <w:jc w:val="both"/>
      </w:pPr>
      <w:r>
        <w:t>23.11.2023 № 177)</w:t>
      </w:r>
    </w:p>
    <w:p w:rsidR="00BF3583" w:rsidRDefault="00BF3583" w:rsidP="00BF3583">
      <w:pPr>
        <w:pStyle w:val="ConsPlusNonformat"/>
        <w:ind w:left="5670"/>
        <w:jc w:val="both"/>
      </w:pPr>
    </w:p>
    <w:p w:rsidR="00B1174C" w:rsidRDefault="00B1174C" w:rsidP="00B1174C">
      <w:pPr>
        <w:pStyle w:val="ConsPlusTitle"/>
        <w:jc w:val="center"/>
      </w:pPr>
      <w:r>
        <w:t>РЕГЛАМЕНТ</w:t>
      </w:r>
    </w:p>
    <w:p w:rsidR="00B1174C" w:rsidRDefault="00B1174C" w:rsidP="00B1174C">
      <w:pPr>
        <w:pStyle w:val="ConsPlusTitle"/>
        <w:jc w:val="center"/>
      </w:pPr>
      <w:r>
        <w:t>АДМИНИСТРАТИВНОЙ ПРОЦЕДУРЫ, ОСУЩЕСТВЛЯЕМОЙ В ОТНОШЕНИИ СУБЪЕКТОВ ХОЗЯЙСТВОВАНИЯ, ПО ПОДПУНКТУ 3.9.5 "ПОЛУЧЕНИЕ ЗАКЛЮЧЕНИЯ О СООТВЕТСТВИИ ПРИНИМАЕМОГО В ЭКСПЛУАТАЦИЮ ОБЪЕКТА СТРОИТЕЛЬСТВА ТРЕБОВАНИЯМ ЗАКОНОДАТЕЛЬСТВА В ОБЛАСТИ САНИТАРНО-ЭПИДЕМИОЛОГИЧЕСКОГО БЛАГОПОЛУЧИЯ НАСЕЛЕНИЯ"</w:t>
      </w:r>
    </w:p>
    <w:p w:rsidR="00B1174C" w:rsidRDefault="00B1174C" w:rsidP="00B1174C">
      <w:pPr>
        <w:pStyle w:val="ConsPlusNormal"/>
      </w:pPr>
    </w:p>
    <w:p w:rsidR="00B1174C" w:rsidRDefault="00B1174C" w:rsidP="00B1174C">
      <w:pPr>
        <w:pStyle w:val="ConsPlusNormal"/>
        <w:ind w:firstLine="539"/>
        <w:jc w:val="both"/>
      </w:pPr>
      <w:r>
        <w:t>1. Особенности осуществления административной процедуры:</w:t>
      </w:r>
    </w:p>
    <w:p w:rsidR="00B1174C" w:rsidRDefault="00B1174C" w:rsidP="00B1174C">
      <w:pPr>
        <w:pStyle w:val="ConsPlusNormal"/>
        <w:ind w:firstLine="539"/>
        <w:jc w:val="both"/>
      </w:pPr>
      <w:r>
        <w:t>1.1. наименование уполномоченного органа (подведомственность административной процедуры) - государственное учреждение "Центр гигиены и эпидемиологии" Управления делами Президента Республики Беларусь (далее - ГУ "Центр гигиены и эпидемиологии"), областные центры гигиены, эпидемиологии и общественного здоровья, государственное учреждение "Минский городской центр гигиены и эпидемиологии" (далее - Минский городской центр гигиены и эпидемиологии), городские, районные, зональные и районные в городах центры гигиены и эпидемиологии;</w:t>
      </w:r>
    </w:p>
    <w:p w:rsidR="00B1174C" w:rsidRDefault="00B1174C" w:rsidP="00B1174C">
      <w:pPr>
        <w:pStyle w:val="ConsPlusNormal"/>
        <w:ind w:firstLine="539"/>
        <w:jc w:val="both"/>
      </w:pPr>
      <w: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B1174C" w:rsidRDefault="00B1174C" w:rsidP="00B1174C">
      <w:pPr>
        <w:pStyle w:val="ConsPlusNormal"/>
        <w:ind w:firstLine="539"/>
        <w:jc w:val="both"/>
      </w:pPr>
      <w:r>
        <w:t>Декрет Президента Республики Беларусь от 23 ноября 2017 г. N 7 "О развитии предпринимательства";</w:t>
      </w:r>
    </w:p>
    <w:p w:rsidR="00B1174C" w:rsidRDefault="00B1174C" w:rsidP="00B1174C">
      <w:pPr>
        <w:pStyle w:val="ConsPlusNormal"/>
        <w:ind w:firstLine="539"/>
        <w:jc w:val="both"/>
      </w:pPr>
      <w:r>
        <w:t>Закон Республики Беларусь от 28 октября 2008 г. N 433-З "Об основах административных процедур";</w:t>
      </w:r>
    </w:p>
    <w:p w:rsidR="00B1174C" w:rsidRDefault="00B1174C" w:rsidP="00B1174C">
      <w:pPr>
        <w:pStyle w:val="ConsPlusNormal"/>
        <w:ind w:firstLine="539"/>
        <w:jc w:val="both"/>
      </w:pPr>
      <w:r>
        <w:t>Закон Республики Беларусь от 7 января 2012 г. N 340-З "О санитарно-эпидемиологическом благополучии населения";</w:t>
      </w:r>
    </w:p>
    <w:p w:rsidR="00B1174C" w:rsidRDefault="00B1174C" w:rsidP="00B1174C">
      <w:pPr>
        <w:pStyle w:val="ConsPlusNormal"/>
        <w:ind w:firstLine="539"/>
        <w:jc w:val="both"/>
      </w:pPr>
      <w:r>
        <w:t>Указ Президента Республики Беларусь от 25 июня 2021 г. N 240 "Об административных процедурах, осуществляемых в отношении субъектов хозяйствования";</w:t>
      </w:r>
    </w:p>
    <w:p w:rsidR="00B1174C" w:rsidRDefault="00B1174C" w:rsidP="00B1174C">
      <w:pPr>
        <w:pStyle w:val="ConsPlusNormal"/>
        <w:ind w:firstLine="539"/>
        <w:jc w:val="both"/>
      </w:pPr>
      <w:r>
        <w:t>Положение о порядке приемки в эксплуатацию объектов строительства, утвержденное постановлением Совета Министров Республики Беларусь от 6 июня 2011 г. N 716;</w:t>
      </w:r>
    </w:p>
    <w:p w:rsidR="00B1174C" w:rsidRDefault="00B1174C" w:rsidP="00B1174C">
      <w:pPr>
        <w:pStyle w:val="ConsPlusNormal"/>
        <w:ind w:firstLine="539"/>
        <w:jc w:val="both"/>
      </w:pPr>
      <w:r>
        <w:t>постановление Совета Министров Республики Беларусь от 24 сентября 2021 г. N 548 "Об административных процедурах, осуществляемых в отношении субъектов хозяйствования".</w:t>
      </w:r>
    </w:p>
    <w:p w:rsidR="00B1174C" w:rsidRDefault="00B1174C" w:rsidP="00B1174C">
      <w:pPr>
        <w:pStyle w:val="ConsPlusNormal"/>
        <w:ind w:firstLine="539"/>
        <w:jc w:val="both"/>
      </w:pPr>
      <w: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:rsidR="00E34E70" w:rsidRDefault="00E34E70" w:rsidP="00B1174C">
      <w:pPr>
        <w:pStyle w:val="ConsPlusNormal"/>
        <w:ind w:firstLine="539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7"/>
        <w:gridCol w:w="3543"/>
        <w:gridCol w:w="2310"/>
      </w:tblGrid>
      <w:tr w:rsidR="00B1174C" w:rsidTr="00102C3F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 и (или) сведений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Требования, предъявляемые к документу и (или) сведениям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Форма и порядок представления документа и (или) сведений</w:t>
            </w:r>
          </w:p>
        </w:tc>
      </w:tr>
      <w:tr w:rsidR="00BF3583" w:rsidTr="00102C3F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83" w:rsidRDefault="00BF3583" w:rsidP="00102C3F">
            <w:pPr>
              <w:pStyle w:val="ConsPlusNormal"/>
              <w:spacing w:line="256" w:lineRule="auto"/>
            </w:pPr>
            <w:r>
              <w:t>заявление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83" w:rsidRPr="00BF3583" w:rsidRDefault="00BF3583" w:rsidP="00BF3583">
            <w:pPr>
              <w:pStyle w:val="ConsPlusNormal"/>
              <w:spacing w:line="256" w:lineRule="auto"/>
            </w:pPr>
            <w:r>
              <w:t>по форме согласно приложению 2 к постановлению, утвердившему настоящий Регламент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83" w:rsidRDefault="00BF3583" w:rsidP="00102C3F">
            <w:pPr>
              <w:pStyle w:val="ConsPlusNormal"/>
              <w:spacing w:line="256" w:lineRule="auto"/>
            </w:pPr>
            <w:r>
              <w:t>в письменной форме:</w:t>
            </w:r>
            <w:r>
              <w:br/>
            </w:r>
            <w:r>
              <w:br/>
              <w:t>в ходе приема заинтересованного лица;</w:t>
            </w:r>
            <w:r>
              <w:br/>
            </w:r>
            <w:r>
              <w:br/>
              <w:t>по почте;</w:t>
            </w:r>
            <w:r>
              <w:br/>
            </w:r>
            <w:r>
              <w:br/>
              <w:t>нарочным (курьером)</w:t>
            </w:r>
          </w:p>
        </w:tc>
      </w:tr>
      <w:tr w:rsidR="00BF3583" w:rsidTr="004B3EFA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83" w:rsidRDefault="00BF3583" w:rsidP="00102C3F">
            <w:pPr>
              <w:pStyle w:val="ConsPlusNormal"/>
              <w:spacing w:line="256" w:lineRule="auto"/>
            </w:pPr>
            <w:r>
              <w:t>проектная документация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583" w:rsidRPr="00BF3583" w:rsidRDefault="00BF3583" w:rsidP="00BF3583">
            <w:pPr>
              <w:pStyle w:val="ConsPlusNormal"/>
              <w:spacing w:line="256" w:lineRule="auto"/>
            </w:pPr>
            <w:r>
              <w:t>на бумажном или цифровом носителе либо в виде электронной копии документа на бумажном носителе, размещенной в облачном хранилище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83" w:rsidRDefault="00BF3583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583" w:rsidTr="004B3EFA"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83" w:rsidRDefault="00BF3583" w:rsidP="00102C3F">
            <w:pPr>
              <w:pStyle w:val="ConsPlusNormal"/>
              <w:spacing w:line="256" w:lineRule="auto"/>
            </w:pPr>
            <w:r>
              <w:t>протоколы лабораторных исследований (испытаний)</w:t>
            </w:r>
            <w:r>
              <w:br/>
              <w:t xml:space="preserve">питьевой воды систем питьевого водоснабжения, концентрации радона в воздухе жилых помещений, физических факторов инженерных систем и оборудования объекта, а также иных нормируемых параметров факторов среды обитания человека с учетом характера осуществляемых работ и услуг, представляющих потенциальную </w:t>
            </w:r>
            <w:r>
              <w:lastRenderedPageBreak/>
              <w:t>опасность для жизни и здоровья населения, выполненных в аккредитованных испытательных лабораториях (центрах)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83" w:rsidRDefault="00BF3583" w:rsidP="00102C3F">
            <w:pPr>
              <w:pStyle w:val="ConsPlusNormal"/>
              <w:spacing w:line="256" w:lineRule="auto"/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83" w:rsidRDefault="00BF3583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174C" w:rsidRDefault="00B1174C" w:rsidP="00B1174C">
      <w:pPr>
        <w:pStyle w:val="ConsPlusNormal"/>
        <w:ind w:firstLine="540"/>
        <w:jc w:val="both"/>
      </w:pPr>
    </w:p>
    <w:p w:rsidR="00B1174C" w:rsidRDefault="00B1174C" w:rsidP="00B1174C">
      <w:pPr>
        <w:pStyle w:val="ConsPlusNormal"/>
        <w:ind w:firstLine="540"/>
        <w:jc w:val="both"/>
      </w:pPr>
    </w:p>
    <w:p w:rsidR="00B1174C" w:rsidRDefault="00B1174C" w:rsidP="00B1174C">
      <w:pPr>
        <w:pStyle w:val="ConsPlusNormal"/>
        <w:ind w:firstLine="540"/>
        <w:jc w:val="both"/>
      </w:pPr>
      <w:r>
        <w:t>При подаче заявления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"Об основах административных процедур".</w:t>
      </w:r>
    </w:p>
    <w:p w:rsidR="00B1174C" w:rsidRDefault="00B1174C" w:rsidP="00B1174C">
      <w:pPr>
        <w:pStyle w:val="ConsPlusNormal"/>
        <w:ind w:firstLine="540"/>
        <w:jc w:val="both"/>
      </w:pPr>
      <w: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B1174C" w:rsidRDefault="00B1174C" w:rsidP="00B1174C">
      <w:pPr>
        <w:pStyle w:val="ConsPlusNormal"/>
        <w:ind w:firstLine="540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85"/>
        <w:gridCol w:w="2220"/>
        <w:gridCol w:w="2715"/>
      </w:tblGrid>
      <w:tr w:rsidR="00B1174C" w:rsidTr="00102C3F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Срок действия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Форма представления</w:t>
            </w:r>
          </w:p>
        </w:tc>
      </w:tr>
      <w:tr w:rsidR="00B1174C" w:rsidTr="00102C3F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74C" w:rsidRDefault="00B1174C" w:rsidP="00102C3F">
            <w:pPr>
              <w:pStyle w:val="ConsPlusNormal"/>
              <w:spacing w:line="256" w:lineRule="auto"/>
            </w:pPr>
            <w:r>
              <w:t>заключение о соответствии принимаемого в эксплуатацию объекта строительства требованиям законодательства в области санитарно-эпидемиологического благополучия населения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74C" w:rsidRDefault="00B1174C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74C" w:rsidRDefault="00B1174C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</w:tbl>
    <w:p w:rsidR="00B1174C" w:rsidRDefault="00B1174C" w:rsidP="00B1174C">
      <w:pPr>
        <w:pStyle w:val="ConsPlusNormal"/>
        <w:ind w:firstLine="540"/>
        <w:jc w:val="both"/>
      </w:pPr>
    </w:p>
    <w:p w:rsidR="00B1174C" w:rsidRDefault="00B1174C" w:rsidP="00B1174C">
      <w:pPr>
        <w:pStyle w:val="ConsPlusNormal"/>
        <w:ind w:firstLine="540"/>
        <w:jc w:val="both"/>
      </w:pPr>
      <w:r>
        <w:t>4. Порядок подачи (отзыва) административной жалобы:</w:t>
      </w:r>
    </w:p>
    <w:p w:rsidR="00B1174C" w:rsidRDefault="00B1174C" w:rsidP="00B1174C">
      <w:pPr>
        <w:pStyle w:val="ConsPlusNormal"/>
        <w:ind w:firstLine="540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80"/>
        <w:gridCol w:w="4440"/>
      </w:tblGrid>
      <w:tr w:rsidR="00B1174C" w:rsidTr="00102C3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74C" w:rsidRDefault="00B1174C" w:rsidP="00102C3F">
            <w:pPr>
              <w:pStyle w:val="ConsPlusNormal"/>
              <w:spacing w:line="256" w:lineRule="auto"/>
              <w:jc w:val="center"/>
            </w:pPr>
            <w:r>
              <w:t>Форма подачи (отзыва) административной жалобы (электронная и (или) письменная форма)</w:t>
            </w:r>
          </w:p>
        </w:tc>
      </w:tr>
      <w:tr w:rsidR="00B1174C" w:rsidTr="00102C3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74C" w:rsidRDefault="00B1174C" w:rsidP="00102C3F">
            <w:pPr>
              <w:pStyle w:val="ConsPlusNormal"/>
              <w:spacing w:line="256" w:lineRule="auto"/>
            </w:pPr>
            <w:r>
              <w:t>Управление делами Президента Республики Беларусь - в отношении административных решений, принятых ГУ "Центр гигиены и эпидемиологии";</w:t>
            </w:r>
            <w:r>
              <w:br/>
            </w:r>
            <w:r>
              <w:br/>
              <w:t>государственное учреждение "Республиканский центр гигиены, эпидемиологии и общественного здоровья" - в отношении административных решений, принятых областными центрами гигиены, эпидемиологии и общественного здоровья, Минским городским центром гигиены и эпидемиологии;</w:t>
            </w:r>
            <w:r>
              <w:br/>
            </w:r>
            <w:r>
              <w:br/>
              <w:t>областные центры гигиены, эпидемиологии и общественного здоровья, Минский городской центр гигиены и эпидемиологии - в отношении административных решений, принятых городскими, районными, зональными и районными в городах центрами гигиены и эпидемиологии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74C" w:rsidRDefault="00B1174C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</w:tbl>
    <w:p w:rsidR="00B1174C" w:rsidRPr="00F7684F" w:rsidRDefault="00B1174C" w:rsidP="00B1174C">
      <w:pPr>
        <w:jc w:val="both"/>
      </w:pPr>
    </w:p>
    <w:p w:rsidR="00111404" w:rsidRDefault="00111404" w:rsidP="00B1174C">
      <w:pPr>
        <w:pStyle w:val="ConsPlusTitle"/>
        <w:jc w:val="center"/>
      </w:pPr>
    </w:p>
    <w:sectPr w:rsidR="00111404" w:rsidSect="00E34E70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186C"/>
    <w:multiLevelType w:val="hybridMultilevel"/>
    <w:tmpl w:val="5A0ACE80"/>
    <w:lvl w:ilvl="0" w:tplc="9B0A5748">
      <w:start w:val="1"/>
      <w:numFmt w:val="decimal"/>
      <w:lvlText w:val="%1."/>
      <w:lvlJc w:val="left"/>
      <w:pPr>
        <w:ind w:left="142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95FC2"/>
    <w:rsid w:val="000A3AE1"/>
    <w:rsid w:val="000C69B9"/>
    <w:rsid w:val="00111404"/>
    <w:rsid w:val="00117240"/>
    <w:rsid w:val="001D7331"/>
    <w:rsid w:val="001E15B5"/>
    <w:rsid w:val="00342113"/>
    <w:rsid w:val="00395FC2"/>
    <w:rsid w:val="00564E60"/>
    <w:rsid w:val="005B188B"/>
    <w:rsid w:val="005E5B1B"/>
    <w:rsid w:val="006A51D6"/>
    <w:rsid w:val="0081145A"/>
    <w:rsid w:val="008A6FDF"/>
    <w:rsid w:val="00980FD3"/>
    <w:rsid w:val="009F2925"/>
    <w:rsid w:val="00AB7477"/>
    <w:rsid w:val="00B04B6F"/>
    <w:rsid w:val="00B1174C"/>
    <w:rsid w:val="00B9307C"/>
    <w:rsid w:val="00BC5095"/>
    <w:rsid w:val="00BF3583"/>
    <w:rsid w:val="00E34E70"/>
    <w:rsid w:val="00F25709"/>
    <w:rsid w:val="00FE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10">
    <w:name w:val="table10"/>
    <w:basedOn w:val="a"/>
    <w:rsid w:val="00BF3583"/>
    <w:rPr>
      <w:rFonts w:eastAsiaTheme="minorEastAsia"/>
      <w:sz w:val="20"/>
      <w:szCs w:val="20"/>
    </w:rPr>
  </w:style>
  <w:style w:type="paragraph" w:customStyle="1" w:styleId="titlep">
    <w:name w:val="titlep"/>
    <w:basedOn w:val="a"/>
    <w:rsid w:val="00BF3583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newncpi0">
    <w:name w:val="newncpi0"/>
    <w:basedOn w:val="a"/>
    <w:rsid w:val="00BF3583"/>
    <w:pPr>
      <w:jc w:val="both"/>
    </w:pPr>
    <w:rPr>
      <w:rFonts w:eastAsiaTheme="minorEastAsia"/>
    </w:rPr>
  </w:style>
  <w:style w:type="paragraph" w:customStyle="1" w:styleId="undline">
    <w:name w:val="undline"/>
    <w:basedOn w:val="a"/>
    <w:rsid w:val="00BF3583"/>
    <w:pPr>
      <w:jc w:val="both"/>
    </w:pPr>
    <w:rPr>
      <w:rFonts w:eastAsiaTheme="minorEastAsia"/>
      <w:sz w:val="20"/>
      <w:szCs w:val="20"/>
    </w:rPr>
  </w:style>
  <w:style w:type="paragraph" w:customStyle="1" w:styleId="newncpi">
    <w:name w:val="newncpi"/>
    <w:basedOn w:val="a"/>
    <w:rsid w:val="00BF3583"/>
    <w:pPr>
      <w:ind w:firstLine="567"/>
      <w:jc w:val="both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7022</Characters>
  <Application>Microsoft Office Word</Application>
  <DocSecurity>0</DocSecurity>
  <Lines>200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Vasya</cp:lastModifiedBy>
  <cp:revision>3</cp:revision>
  <dcterms:created xsi:type="dcterms:W3CDTF">2024-01-12T09:19:00Z</dcterms:created>
  <dcterms:modified xsi:type="dcterms:W3CDTF">2024-01-12T09:26:00Z</dcterms:modified>
</cp:coreProperties>
</file>